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spacing w:line="259"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spacing w:line="259" w:lineRule="auto"/>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Jaarverslag MR</w:t>
      </w:r>
    </w:p>
    <w:p w:rsidR="00000000" w:rsidDel="00000000" w:rsidP="00000000" w:rsidRDefault="00000000" w:rsidRPr="00000000" w14:paraId="00000004">
      <w:pPr>
        <w:spacing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OJBS De Zilvermeeuw</w:t>
      </w:r>
    </w:p>
    <w:p w:rsidR="00000000" w:rsidDel="00000000" w:rsidP="00000000" w:rsidRDefault="00000000" w:rsidRPr="00000000" w14:paraId="00000005">
      <w:pPr>
        <w:spacing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Vogelzwin 23</w:t>
      </w:r>
    </w:p>
    <w:p w:rsidR="00000000" w:rsidDel="00000000" w:rsidP="00000000" w:rsidRDefault="00000000" w:rsidRPr="00000000" w14:paraId="00000006">
      <w:pPr>
        <w:spacing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1771 JG Wieringerwerf</w:t>
      </w:r>
    </w:p>
    <w:p w:rsidR="00000000" w:rsidDel="00000000" w:rsidP="00000000" w:rsidRDefault="00000000" w:rsidRPr="00000000" w14:paraId="00000007">
      <w:pPr>
        <w:spacing w:line="259"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32"/>
          <w:szCs w:val="32"/>
          <w:rtl w:val="0"/>
        </w:rPr>
        <w:t xml:space="preserve">Schooljaar 2021-2022</w:t>
      </w: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59"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Inleiding</w:t>
      </w:r>
    </w:p>
    <w:p w:rsidR="00000000" w:rsidDel="00000000" w:rsidP="00000000" w:rsidRDefault="00000000" w:rsidRPr="00000000" w14:paraId="0000000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is het Jaarverslag van de medezeggenschapsraad (MR) van OJBS De Zilvermeeuw.</w:t>
      </w:r>
    </w:p>
    <w:p w:rsidR="00000000" w:rsidDel="00000000" w:rsidP="00000000" w:rsidRDefault="00000000" w:rsidRPr="00000000" w14:paraId="0000000B">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jaarverslag is bedoeld om als MR verantwoording af te leggen over haar activiteiten in het</w:t>
      </w:r>
    </w:p>
    <w:p w:rsidR="00000000" w:rsidDel="00000000" w:rsidP="00000000" w:rsidRDefault="00000000" w:rsidRPr="00000000" w14:paraId="0000000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schooljaar 2021 - 20222</w:t>
      </w:r>
    </w:p>
    <w:p w:rsidR="00000000" w:rsidDel="00000000" w:rsidP="00000000" w:rsidRDefault="00000000" w:rsidRPr="00000000" w14:paraId="0000000D">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59"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Medezeggenschapsraad</w:t>
      </w:r>
    </w:p>
    <w:p w:rsidR="00000000" w:rsidDel="00000000" w:rsidP="00000000" w:rsidRDefault="00000000" w:rsidRPr="00000000" w14:paraId="0000000F">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Medezeggenschapsraad bestond dit jaar uit 2 door de ouders gekozen ouderleden en 2 door het team gekozen personeelsleden. De leden van de MR zijn als ouder of als leerkracht betrokken bij OJBS De Zilvermeeuw.</w:t>
      </w:r>
    </w:p>
    <w:p w:rsidR="00000000" w:rsidDel="00000000" w:rsidP="00000000" w:rsidRDefault="00000000" w:rsidRPr="00000000" w14:paraId="0000001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Vanuit deze betrokkenheid denken en beslissen wij mee over beleidszaken om daarmee een bijdrage te leveren aan een plezierige, veilige, leer- en werkomgeving en kwalitatief goed onderwijs op onze school. De raad spreekt voor zowel ouders en leerlingen als personeel.</w:t>
      </w:r>
    </w:p>
    <w:p w:rsidR="00000000" w:rsidDel="00000000" w:rsidP="00000000" w:rsidRDefault="00000000" w:rsidRPr="00000000" w14:paraId="0000001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bestaat uit 2 ouders en 2 personeelsleden:</w:t>
      </w:r>
    </w:p>
    <w:p w:rsidR="00000000" w:rsidDel="00000000" w:rsidP="00000000" w:rsidRDefault="00000000" w:rsidRPr="00000000" w14:paraId="00000013">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r>
      <w:r w:rsidDel="00000000" w:rsidR="00000000" w:rsidRPr="00000000">
        <w:rPr>
          <w:rFonts w:ascii="Calibri" w:cs="Calibri" w:eastAsia="Calibri" w:hAnsi="Calibri"/>
          <w:sz w:val="22"/>
          <w:szCs w:val="22"/>
          <w:u w:val="single"/>
          <w:rtl w:val="0"/>
        </w:rPr>
        <w:t xml:space="preserve">Zitting in MR sinds:</w:t>
      </w: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2"/>
          <w:szCs w:val="22"/>
          <w:u w:val="single"/>
          <w:rtl w:val="0"/>
        </w:rPr>
        <w:t xml:space="preserve">Functie:</w:t>
      </w:r>
      <w:r w:rsidDel="00000000" w:rsidR="00000000" w:rsidRPr="00000000">
        <w:rPr>
          <w:rtl w:val="0"/>
        </w:rPr>
      </w:r>
    </w:p>
    <w:p w:rsidR="00000000" w:rsidDel="00000000" w:rsidP="00000000" w:rsidRDefault="00000000" w:rsidRPr="00000000" w14:paraId="0000001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Personeelsgeleding:</w:t>
        <w:tab/>
        <w:tab/>
        <w:t xml:space="preserve">Vera Oltmans</w:t>
        <w:tab/>
        <w:tab/>
        <w:t xml:space="preserve">september 2014</w:t>
        <w:tab/>
        <w:t xml:space="preserve">Voorzitter</w:t>
      </w:r>
    </w:p>
    <w:p w:rsidR="00000000" w:rsidDel="00000000" w:rsidP="00000000" w:rsidRDefault="00000000" w:rsidRPr="00000000" w14:paraId="00000015">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 xml:space="preserve">Djoeke Wisman</w:t>
        <w:tab/>
        <w:tab/>
        <w:t xml:space="preserve">maart 2018</w:t>
        <w:tab/>
        <w:t xml:space="preserve">         Penningmeester</w:t>
      </w:r>
    </w:p>
    <w:p w:rsidR="00000000" w:rsidDel="00000000" w:rsidP="00000000" w:rsidRDefault="00000000" w:rsidRPr="00000000" w14:paraId="00000016">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Oudergeleding:</w:t>
        <w:tab/>
        <w:tab/>
        <w:tab/>
        <w:t xml:space="preserve">Linda Schellevis               maart 2021                      Secretaris</w:t>
      </w:r>
    </w:p>
    <w:p w:rsidR="00000000" w:rsidDel="00000000" w:rsidP="00000000" w:rsidRDefault="00000000" w:rsidRPr="00000000" w14:paraId="0000001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Klaver</w:t>
        <w:tab/>
        <w:t xml:space="preserve">               </w:t>
        <w:tab/>
        <w:tab/>
      </w:r>
    </w:p>
    <w:p w:rsidR="00000000" w:rsidDel="00000000" w:rsidP="00000000" w:rsidRDefault="00000000" w:rsidRPr="00000000" w14:paraId="00000019">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 xml:space="preserve">Sander Melk</w:t>
        <w:tab/>
        <w:tab/>
        <w:t xml:space="preserve">juni 2020</w:t>
        <w:tab/>
        <w:tab/>
        <w:t xml:space="preserve">Notulist</w:t>
      </w:r>
    </w:p>
    <w:p w:rsidR="00000000" w:rsidDel="00000000" w:rsidP="00000000" w:rsidRDefault="00000000" w:rsidRPr="00000000" w14:paraId="0000001A">
      <w:pPr>
        <w:spacing w:line="259" w:lineRule="auto"/>
        <w:ind w:left="4248" w:firstLine="708.0000000000001"/>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B">
      <w:pPr>
        <w:spacing w:line="259"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Werkwijze</w:t>
      </w:r>
    </w:p>
    <w:p w:rsidR="00000000" w:rsidDel="00000000" w:rsidP="00000000" w:rsidRDefault="00000000" w:rsidRPr="00000000" w14:paraId="0000001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ervoor te zorgen dat relevante onderwerpen tijdig aanbod komen tijdens MR vergaderingen is een jaarplanning gemaakt. Op basis van deze jaarplanning wordt voor elke vergadering de agenda vastgesteld.</w:t>
      </w:r>
    </w:p>
    <w:p w:rsidR="00000000" w:rsidDel="00000000" w:rsidP="00000000" w:rsidRDefault="00000000" w:rsidRPr="00000000" w14:paraId="0000001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de jaarplanning staan onderwerpen die in elke vergadering aanbod komen; dit zijn zowel de aandachtsgebieden die we vanuit de MR hebben geformuleerd, als de onderwerpen die aan bod moeten komen conform de Wet Medezeggenschap op scholen, zoals het schoolformatieplan en de schoolgids.</w:t>
      </w:r>
    </w:p>
    <w:p w:rsidR="00000000" w:rsidDel="00000000" w:rsidP="00000000" w:rsidRDefault="00000000" w:rsidRPr="00000000" w14:paraId="0000001E">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hebben jammer genoeg maar een aantal notulen ontvangen van de GMR (Gemeenschappelijke Medezeggenschapsraad) en deze  behandeld in de MR vergadering.  </w:t>
      </w:r>
    </w:p>
    <w:p w:rsidR="00000000" w:rsidDel="00000000" w:rsidP="00000000" w:rsidRDefault="00000000" w:rsidRPr="00000000" w14:paraId="0000002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toekomst hopen we dat er weer meer contact zal zijn.</w:t>
      </w:r>
    </w:p>
    <w:p w:rsidR="00000000" w:rsidDel="00000000" w:rsidP="00000000" w:rsidRDefault="00000000" w:rsidRPr="00000000" w14:paraId="0000002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59"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Vergaderfrequentie</w:t>
      </w:r>
    </w:p>
    <w:p w:rsidR="00000000" w:rsidDel="00000000" w:rsidP="00000000" w:rsidRDefault="00000000" w:rsidRPr="00000000" w14:paraId="00000023">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schooljaar 2021 - 22 heeft de MR 5 keer vergaderd. </w:t>
      </w:r>
    </w:p>
    <w:p w:rsidR="00000000" w:rsidDel="00000000" w:rsidP="00000000" w:rsidRDefault="00000000" w:rsidRPr="00000000" w14:paraId="00000024">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vergaderingen zijn verplaatst naar de middag en starten nu om 15:45 uur.</w:t>
      </w:r>
    </w:p>
    <w:p w:rsidR="00000000" w:rsidDel="00000000" w:rsidP="00000000" w:rsidRDefault="00000000" w:rsidRPr="00000000" w14:paraId="00000027">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Directeur Bastienne Bijl is een aantal keren aanwezig geweest bij de vergaderingen van de MR. </w:t>
      </w:r>
    </w:p>
    <w:p w:rsidR="00000000" w:rsidDel="00000000" w:rsidP="00000000" w:rsidRDefault="00000000" w:rsidRPr="00000000" w14:paraId="0000002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penningmeester van de OR heeft een keer deelgenomen aan de MR vergadering.</w:t>
      </w:r>
    </w:p>
    <w:p w:rsidR="00000000" w:rsidDel="00000000" w:rsidP="00000000" w:rsidRDefault="00000000" w:rsidRPr="00000000" w14:paraId="00000029">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schooljaar heeft geen enkele ouder gebruik gemaakt van de openbaarheid van de vergadering.</w:t>
      </w:r>
    </w:p>
    <w:p w:rsidR="00000000" w:rsidDel="00000000" w:rsidP="00000000" w:rsidRDefault="00000000" w:rsidRPr="00000000" w14:paraId="0000002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Inmiddels hebben we een contactpersoon vanuit de MR die ook deelneemt aan de OR vergaderingen. </w:t>
      </w:r>
    </w:p>
    <w:p w:rsidR="00000000" w:rsidDel="00000000" w:rsidP="00000000" w:rsidRDefault="00000000" w:rsidRPr="00000000" w14:paraId="0000002B">
      <w:pPr>
        <w:spacing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spacing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Onderstaande beleidsstukken worden gebruikt tijdens de MR vergaderingen</w:t>
      </w:r>
    </w:p>
    <w:p w:rsidR="00000000" w:rsidDel="00000000" w:rsidP="00000000" w:rsidRDefault="00000000" w:rsidRPr="00000000" w14:paraId="0000002D">
      <w:pPr>
        <w:numPr>
          <w:ilvl w:val="0"/>
          <w:numId w:val="1"/>
        </w:numPr>
        <w:spacing w:line="259" w:lineRule="auto"/>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Jaarplan: In dit document worden alle agendapunten verzameld die per maand gedoseerd behandeld kunnen worden. We hebben dit plan specifieker gemaakt, er is gekeken en ingeschat wat het komende jaar belangrijk is voor OJBS De Zilvermeeuw. </w:t>
      </w:r>
      <w:r w:rsidDel="00000000" w:rsidR="00000000" w:rsidRPr="00000000">
        <w:rPr>
          <w:rtl w:val="0"/>
        </w:rPr>
      </w:r>
    </w:p>
    <w:p w:rsidR="00000000" w:rsidDel="00000000" w:rsidP="00000000" w:rsidRDefault="00000000" w:rsidRPr="00000000" w14:paraId="0000002E">
      <w:pPr>
        <w:numPr>
          <w:ilvl w:val="0"/>
          <w:numId w:val="1"/>
        </w:numPr>
        <w:spacing w:line="259" w:lineRule="auto"/>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Huishoudelijk reglement: het is een bijlage van het Medezeggenschapsreglement van de MR. Hierin is terug te lezen hoe de MR in grote lijnen is georganiseerd en hoe de werkwijze is. </w:t>
      </w:r>
      <w:r w:rsidDel="00000000" w:rsidR="00000000" w:rsidRPr="00000000">
        <w:rPr>
          <w:rtl w:val="0"/>
        </w:rPr>
      </w:r>
    </w:p>
    <w:p w:rsidR="00000000" w:rsidDel="00000000" w:rsidP="00000000" w:rsidRDefault="00000000" w:rsidRPr="00000000" w14:paraId="0000002F">
      <w:pPr>
        <w:numPr>
          <w:ilvl w:val="0"/>
          <w:numId w:val="1"/>
        </w:numPr>
        <w:spacing w:line="259" w:lineRule="auto"/>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Medezeggenschapsreglement MR De Zilvermeeuw: hierin staat het doel van de MR centraal en wordt specifiek toegelicht hoe de MR is georganiseerd.</w:t>
      </w:r>
      <w:r w:rsidDel="00000000" w:rsidR="00000000" w:rsidRPr="00000000">
        <w:rPr>
          <w:rtl w:val="0"/>
        </w:rPr>
      </w:r>
    </w:p>
    <w:p w:rsidR="00000000" w:rsidDel="00000000" w:rsidP="00000000" w:rsidRDefault="00000000" w:rsidRPr="00000000" w14:paraId="00000030">
      <w:pPr>
        <w:numPr>
          <w:ilvl w:val="0"/>
          <w:numId w:val="1"/>
        </w:numPr>
        <w:spacing w:line="259" w:lineRule="auto"/>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Activiteitenplan:</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is een handleiding voor onze medezeggenschap en dus vooral bedoeld voor onze eigen MR-leden. Ook zullen nieuwe MR-leden door het lezen van dit plan beter weten wat er van hen verwacht wordt en wat zij van de MR kunnen verwachten. Het activiteitenplan is tevens de onderlegger waarmee de MR de toegekende middelen verantwoordt (faciliteitenregeling).</w:t>
      </w:r>
      <w:r w:rsidDel="00000000" w:rsidR="00000000" w:rsidRPr="00000000">
        <w:rPr>
          <w:rtl w:val="0"/>
        </w:rPr>
      </w:r>
    </w:p>
    <w:p w:rsidR="00000000" w:rsidDel="00000000" w:rsidP="00000000" w:rsidRDefault="00000000" w:rsidRPr="00000000" w14:paraId="00000031">
      <w:pPr>
        <w:spacing w:line="259" w:lineRule="auto"/>
        <w:rPr>
          <w:rFonts w:ascii="Corbel" w:cs="Corbel" w:eastAsia="Corbel" w:hAnsi="Corbel"/>
          <w:sz w:val="22"/>
          <w:szCs w:val="22"/>
        </w:rPr>
      </w:pPr>
      <w:r w:rsidDel="00000000" w:rsidR="00000000" w:rsidRPr="00000000">
        <w:rPr>
          <w:rFonts w:ascii="Corbel" w:cs="Corbel" w:eastAsia="Corbel" w:hAnsi="Corbel"/>
          <w:sz w:val="22"/>
          <w:szCs w:val="22"/>
          <w:rtl w:val="0"/>
        </w:rPr>
        <w:t xml:space="preserve">Wij hanteren deze beleidsstukken, omdat wij van mening zijn dat ze ons een houvast bieden en dat de planning van verschillende activiteiten effectiever zal zijn wanneer het volgens een bepaalde systematiek gebeurt.</w:t>
      </w:r>
    </w:p>
    <w:p w:rsidR="00000000" w:rsidDel="00000000" w:rsidP="00000000" w:rsidRDefault="00000000" w:rsidRPr="00000000" w14:paraId="00000032">
      <w:pPr>
        <w:spacing w:line="259" w:lineRule="auto"/>
        <w:rPr>
          <w:rFonts w:ascii="Corbel" w:cs="Corbel" w:eastAsia="Corbel" w:hAnsi="Corbel"/>
          <w:sz w:val="22"/>
          <w:szCs w:val="22"/>
        </w:rPr>
      </w:pPr>
      <w:r w:rsidDel="00000000" w:rsidR="00000000" w:rsidRPr="00000000">
        <w:rPr>
          <w:rtl w:val="0"/>
        </w:rPr>
      </w:r>
    </w:p>
    <w:p w:rsidR="00000000" w:rsidDel="00000000" w:rsidP="00000000" w:rsidRDefault="00000000" w:rsidRPr="00000000" w14:paraId="00000033">
      <w:pPr>
        <w:spacing w:line="259" w:lineRule="auto"/>
        <w:rPr>
          <w:rFonts w:ascii="Calibri" w:cs="Calibri" w:eastAsia="Calibri" w:hAnsi="Calibri"/>
          <w:sz w:val="22"/>
          <w:szCs w:val="22"/>
        </w:rPr>
      </w:pPr>
      <w:r w:rsidDel="00000000" w:rsidR="00000000" w:rsidRPr="00000000">
        <w:rPr>
          <w:rFonts w:ascii="Corbel" w:cs="Corbel" w:eastAsia="Corbel" w:hAnsi="Corbel"/>
          <w:b w:val="1"/>
          <w:sz w:val="22"/>
          <w:szCs w:val="22"/>
          <w:rtl w:val="0"/>
        </w:rPr>
        <w:t xml:space="preserve">Onderwerpen die aandacht hebben gekregen tijdens het afgelopen schooljaar.</w:t>
      </w:r>
      <w:r w:rsidDel="00000000" w:rsidR="00000000" w:rsidRPr="00000000">
        <w:rPr>
          <w:rtl w:val="0"/>
        </w:rPr>
      </w:r>
    </w:p>
    <w:p w:rsidR="00000000" w:rsidDel="00000000" w:rsidP="00000000" w:rsidRDefault="00000000" w:rsidRPr="00000000" w14:paraId="0000003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heeft de ontwikkelingen en gemaakte keuzes van het schoolteam op de voet gevolgd. Iedere vergadering is er door directie of personeelsgeleding een verslag gedaan over de gemaakte keuzes. Te denken valt dan aan: het kiezen van nieuwe didactische methodes, de jaarmarkt en scholing wat betreft het Jenaplanonderwijs.</w:t>
      </w:r>
    </w:p>
    <w:p w:rsidR="00000000" w:rsidDel="00000000" w:rsidP="00000000" w:rsidRDefault="00000000" w:rsidRPr="00000000" w14:paraId="0000003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Corona maatregelen:</w:t>
      </w:r>
      <w:r w:rsidDel="00000000" w:rsidR="00000000" w:rsidRPr="00000000">
        <w:rPr>
          <w:rtl w:val="0"/>
        </w:rPr>
      </w:r>
    </w:p>
    <w:p w:rsidR="00000000" w:rsidDel="00000000" w:rsidP="00000000" w:rsidRDefault="00000000" w:rsidRPr="00000000" w14:paraId="00000037">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richtlijnen en besluiten werden door het Surplus bestuur opgesteld. Ook waren de richtlijnen van het RIVM leidend voor het uitgezette beleid en was het aan de directie en het schoolteam dit beleid op te volgen en toepasbaar te maken voor De Zilvermeeuw. De MR is zo snel mogelijk op de hoogte gebracht van de snelle ontwikkelingen die plaats vonden en betrokken geweest bij het proces van toepasbaar maken voor de Zilvermeeuw.</w:t>
      </w:r>
    </w:p>
    <w:p w:rsidR="00000000" w:rsidDel="00000000" w:rsidP="00000000" w:rsidRDefault="00000000" w:rsidRPr="00000000" w14:paraId="0000003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speelde vooral aan het begin van het vorige schooljaar. Inmiddels worden er geen maatregelen meer toegepast en hopen dat dit zo blijft.</w:t>
      </w:r>
    </w:p>
    <w:p w:rsidR="00000000" w:rsidDel="00000000" w:rsidP="00000000" w:rsidRDefault="00000000" w:rsidRPr="00000000" w14:paraId="00000039">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Verkiezingen:</w:t>
      </w:r>
      <w:r w:rsidDel="00000000" w:rsidR="00000000" w:rsidRPr="00000000">
        <w:rPr>
          <w:rtl w:val="0"/>
        </w:rPr>
      </w:r>
    </w:p>
    <w:p w:rsidR="00000000" w:rsidDel="00000000" w:rsidP="00000000" w:rsidRDefault="00000000" w:rsidRPr="00000000" w14:paraId="0000003B">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van De Zilvermeeuw bestaat uit 2 ouders en 2 personeelsleden. </w:t>
      </w:r>
    </w:p>
    <w:p w:rsidR="00000000" w:rsidDel="00000000" w:rsidP="00000000" w:rsidRDefault="00000000" w:rsidRPr="00000000" w14:paraId="0000003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afgelopen schooljaar hebben we geen verkiezingen gehad.</w:t>
      </w:r>
    </w:p>
    <w:p w:rsidR="00000000" w:rsidDel="00000000" w:rsidP="00000000" w:rsidRDefault="00000000" w:rsidRPr="00000000" w14:paraId="0000003D">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Subsidie ondersteuningsprogramma van het Nationaal Programma Onderwijs.</w:t>
      </w:r>
    </w:p>
    <w:p w:rsidR="00000000" w:rsidDel="00000000" w:rsidP="00000000" w:rsidRDefault="00000000" w:rsidRPr="00000000" w14:paraId="0000003F">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dit programma ontvangt de school subsidie om de leerachterstanden vanwege de corona weg te werken op bepaalde thema's (menukaarten). Aangevraagde subsidie voor De Zilvermeeuw moet eerst met een plan van aanpak met analyses goedgekeurd worden door het Rijk.</w:t>
      </w:r>
    </w:p>
    <w:p w:rsidR="00000000" w:rsidDel="00000000" w:rsidP="00000000" w:rsidRDefault="00000000" w:rsidRPr="00000000" w14:paraId="0000004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is geïnformeerd en heeft zijn akkoord gegeven.</w:t>
      </w:r>
    </w:p>
    <w:p w:rsidR="00000000" w:rsidDel="00000000" w:rsidP="00000000" w:rsidRDefault="00000000" w:rsidRPr="00000000" w14:paraId="0000004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spacing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spacing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Subsidie van Hollands Kroon</w:t>
      </w:r>
    </w:p>
    <w:p w:rsidR="00000000" w:rsidDel="00000000" w:rsidP="00000000" w:rsidRDefault="00000000" w:rsidRPr="00000000" w14:paraId="0000004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Hollands Kroon geeft ook een subsidie voor schoolgerelateerde aspecten, maar deze moeten door de school gemotiveerd worden en de gemeente moet goedkeuring verlenen.</w:t>
      </w:r>
    </w:p>
    <w:p w:rsidR="00000000" w:rsidDel="00000000" w:rsidP="00000000" w:rsidRDefault="00000000" w:rsidRPr="00000000" w14:paraId="00000045">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Inmiddels heeft de gemeente zijn goedkeuring gegeven.</w:t>
      </w:r>
    </w:p>
    <w:p w:rsidR="00000000" w:rsidDel="00000000" w:rsidP="00000000" w:rsidRDefault="00000000" w:rsidRPr="00000000" w14:paraId="00000046">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Ook deze punten zijn aan de orde geweest</w:t>
      </w:r>
    </w:p>
    <w:p w:rsidR="00000000" w:rsidDel="00000000" w:rsidP="00000000" w:rsidRDefault="00000000" w:rsidRPr="00000000" w14:paraId="0000004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schoolfruit / melk</w:t>
      </w:r>
    </w:p>
    <w:p w:rsidR="00000000" w:rsidDel="00000000" w:rsidP="00000000" w:rsidRDefault="00000000" w:rsidRPr="00000000" w14:paraId="00000049">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meerjarenbegroting</w:t>
      </w:r>
    </w:p>
    <w:p w:rsidR="00000000" w:rsidDel="00000000" w:rsidP="00000000" w:rsidRDefault="00000000" w:rsidRPr="00000000" w14:paraId="0000004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schooljaarplan 2022  - 23</w:t>
      </w:r>
    </w:p>
    <w:p w:rsidR="00000000" w:rsidDel="00000000" w:rsidP="00000000" w:rsidRDefault="00000000" w:rsidRPr="00000000" w14:paraId="0000004B">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jaarverslag</w:t>
      </w:r>
    </w:p>
    <w:p w:rsidR="00000000" w:rsidDel="00000000" w:rsidP="00000000" w:rsidRDefault="00000000" w:rsidRPr="00000000" w14:paraId="0000004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vakantierooster</w:t>
      </w:r>
    </w:p>
    <w:p w:rsidR="00000000" w:rsidDel="00000000" w:rsidP="00000000" w:rsidRDefault="00000000" w:rsidRPr="00000000" w14:paraId="0000004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formatie / leerlingprognose</w:t>
      </w:r>
    </w:p>
    <w:p w:rsidR="00000000" w:rsidDel="00000000" w:rsidP="00000000" w:rsidRDefault="00000000" w:rsidRPr="00000000" w14:paraId="0000004E">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schoolgids (sept. 2022 - 23</w:t>
      </w:r>
    </w:p>
    <w:p w:rsidR="00000000" w:rsidDel="00000000" w:rsidP="00000000" w:rsidRDefault="00000000" w:rsidRPr="00000000" w14:paraId="0000004F">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scholing team: Jenaplanopleiding</w:t>
      </w:r>
    </w:p>
    <w:p w:rsidR="00000000" w:rsidDel="00000000" w:rsidP="00000000" w:rsidRDefault="00000000" w:rsidRPr="00000000" w14:paraId="00000050">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profilering: jaarmarkt / Cultuurschuur </w:t>
      </w:r>
    </w:p>
    <w:p w:rsidR="00000000" w:rsidDel="00000000" w:rsidP="00000000" w:rsidRDefault="00000000" w:rsidRPr="00000000" w14:paraId="00000051">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nieuwe methode: begrijpend lezen</w:t>
      </w:r>
    </w:p>
    <w:p w:rsidR="00000000" w:rsidDel="00000000" w:rsidP="00000000" w:rsidRDefault="00000000" w:rsidRPr="00000000" w14:paraId="00000052">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gelden voor nieuwe speeltoestellen speelplaats</w:t>
      </w:r>
    </w:p>
    <w:p w:rsidR="00000000" w:rsidDel="00000000" w:rsidP="00000000" w:rsidRDefault="00000000" w:rsidRPr="00000000" w14:paraId="00000053">
      <w:pPr>
        <w:pageBreakBefore w:val="0"/>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ouderbetrokkenheid: oudercafé / werkmiddagen in de tuin</w:t>
      </w:r>
    </w:p>
    <w:p w:rsidR="00000000" w:rsidDel="00000000" w:rsidP="00000000" w:rsidRDefault="00000000" w:rsidRPr="00000000" w14:paraId="00000054">
      <w:pPr>
        <w:pageBreakBefore w:val="0"/>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inhoudelijke informatie betreffende deze punten kunt u de notulen lezen. Deze zijn te vinden op de website en in Kwieb of worden zo snel mogelijk geplaatst.</w:t>
      </w:r>
    </w:p>
    <w:p w:rsidR="00000000" w:rsidDel="00000000" w:rsidP="00000000" w:rsidRDefault="00000000" w:rsidRPr="00000000" w14:paraId="00000057">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Wat wil de MR van De Zilvermeeuw volgend schooljaar 2022 - 23</w:t>
      </w:r>
      <w:r w:rsidDel="00000000" w:rsidR="00000000" w:rsidRPr="00000000">
        <w:rPr>
          <w:rtl w:val="0"/>
        </w:rPr>
      </w:r>
    </w:p>
    <w:p w:rsidR="00000000" w:rsidDel="00000000" w:rsidP="00000000" w:rsidRDefault="00000000" w:rsidRPr="00000000" w14:paraId="00000059">
      <w:pPr>
        <w:spacing w:after="5" w:line="25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MR wil zich inzetten om op een praktische manier een positieve bijdrage te leveren aan de kwaliteit van de school, het beleid en het onderwijs in het bijzonder. Wij hopen met onze inzet deze positieve manier van werken te kunnen blijven voortzetten. Naast het bespreken van actuele ontwikkelingen welke de school aangaan en de jaarlijkse terugkerende zaken, heeft ook de toekomst van Jenaplanschool De Zilvermeeuw onze aandacht.</w:t>
      </w:r>
    </w:p>
    <w:p w:rsidR="00000000" w:rsidDel="00000000" w:rsidP="00000000" w:rsidRDefault="00000000" w:rsidRPr="00000000" w14:paraId="0000005A">
      <w:pPr>
        <w:spacing w:after="5" w:line="25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 oudergeleding heeft inmiddels de basiscursus MR gedaan en gaan hun opgedane kennis en ideeën weer toepassen in het nieuwe schooljaar.</w:t>
      </w:r>
      <w:r w:rsidDel="00000000" w:rsidR="00000000" w:rsidRPr="00000000">
        <w:rPr>
          <w:rtl w:val="0"/>
        </w:rPr>
      </w:r>
    </w:p>
    <w:p w:rsidR="00000000" w:rsidDel="00000000" w:rsidP="00000000" w:rsidRDefault="00000000" w:rsidRPr="00000000" w14:paraId="0000005B">
      <w:pPr>
        <w:spacing w:after="5" w:line="25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Tenslotte: Als MR hebben wij het vaste voornemen om ook het komend schooljaar kritisch opbouwend te kijken naar alles wat ons wordt voorgelegd. Denkt u dat er een bepaald onderwerp op de agenda van de MR moet komen, dan horen wij dat graag.</w:t>
      </w:r>
    </w:p>
    <w:p w:rsidR="00000000" w:rsidDel="00000000" w:rsidP="00000000" w:rsidRDefault="00000000" w:rsidRPr="00000000" w14:paraId="0000005C">
      <w:pPr>
        <w:spacing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D">
      <w:pPr>
        <w:spacing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Wieringerwerf, september 2022</w:t>
      </w:r>
    </w:p>
    <w:p w:rsidR="00000000" w:rsidDel="00000000" w:rsidP="00000000" w:rsidRDefault="00000000" w:rsidRPr="00000000" w14:paraId="0000005F">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OJBS De Zilvermeeuw,</w:t>
      </w:r>
    </w:p>
    <w:p w:rsidR="00000000" w:rsidDel="00000000" w:rsidP="00000000" w:rsidRDefault="00000000" w:rsidRPr="00000000" w14:paraId="00000061">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Namens:</w:t>
      </w:r>
    </w:p>
    <w:p w:rsidR="00000000" w:rsidDel="00000000" w:rsidP="00000000" w:rsidRDefault="00000000" w:rsidRPr="00000000" w14:paraId="00000062">
      <w:pPr>
        <w:spacing w:line="259" w:lineRule="auto"/>
        <w:rPr>
          <w:rFonts w:ascii="Arial" w:cs="Arial" w:eastAsia="Arial" w:hAnsi="Arial"/>
          <w:b w:val="1"/>
          <w:sz w:val="22"/>
          <w:szCs w:val="22"/>
        </w:rPr>
      </w:pPr>
      <w:r w:rsidDel="00000000" w:rsidR="00000000" w:rsidRPr="00000000">
        <w:rPr>
          <w:rFonts w:ascii="Calibri" w:cs="Calibri" w:eastAsia="Calibri" w:hAnsi="Calibri"/>
          <w:sz w:val="22"/>
          <w:szCs w:val="22"/>
          <w:rtl w:val="0"/>
        </w:rPr>
        <w:t xml:space="preserve"> Vera Oltmans voorzitter MR</w:t>
      </w: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3977005</wp:posOffset>
          </wp:positionH>
          <wp:positionV relativeFrom="paragraph">
            <wp:posOffset>131445</wp:posOffset>
          </wp:positionV>
          <wp:extent cx="2548255" cy="610537"/>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48255" cy="61053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A17AC8"/>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Lijstalinea">
    <w:name w:val="List Paragraph"/>
    <w:basedOn w:val="Standaard"/>
    <w:uiPriority w:val="34"/>
    <w:qFormat w:val="1"/>
    <w:rsid w:val="00A17AC8"/>
    <w:pPr>
      <w:ind w:left="708"/>
    </w:pPr>
  </w:style>
  <w:style w:type="paragraph" w:styleId="Koptekst">
    <w:name w:val="header"/>
    <w:basedOn w:val="Standaard"/>
    <w:link w:val="KoptekstChar"/>
    <w:rsid w:val="00B06814"/>
    <w:pPr>
      <w:tabs>
        <w:tab w:val="center" w:pos="4536"/>
        <w:tab w:val="right" w:pos="9072"/>
      </w:tabs>
    </w:pPr>
  </w:style>
  <w:style w:type="character" w:styleId="KoptekstChar" w:customStyle="1">
    <w:name w:val="Koptekst Char"/>
    <w:basedOn w:val="Standaardalinea-lettertype"/>
    <w:link w:val="Koptekst"/>
    <w:rsid w:val="00B06814"/>
    <w:rPr>
      <w:rFonts w:ascii="CG Times" w:hAnsi="CG Times"/>
      <w:sz w:val="24"/>
    </w:rPr>
  </w:style>
  <w:style w:type="paragraph" w:styleId="Voettekst">
    <w:name w:val="footer"/>
    <w:basedOn w:val="Standaard"/>
    <w:link w:val="VoettekstChar"/>
    <w:uiPriority w:val="99"/>
    <w:rsid w:val="00B06814"/>
    <w:pPr>
      <w:tabs>
        <w:tab w:val="center" w:pos="4536"/>
        <w:tab w:val="right" w:pos="9072"/>
      </w:tabs>
    </w:pPr>
  </w:style>
  <w:style w:type="character" w:styleId="VoettekstChar" w:customStyle="1">
    <w:name w:val="Voettekst Char"/>
    <w:basedOn w:val="Standaardalinea-lettertype"/>
    <w:link w:val="Voettekst"/>
    <w:uiPriority w:val="99"/>
    <w:rsid w:val="00B06814"/>
    <w:rPr>
      <w:rFonts w:ascii="CG Times" w:hAnsi="CG Times"/>
      <w:sz w:val="24"/>
    </w:rPr>
  </w:style>
  <w:style w:type="paragraph" w:styleId="Default" w:customStyle="1">
    <w:name w:val="Default"/>
    <w:rsid w:val="005C6B88"/>
    <w:pPr>
      <w:autoSpaceDE w:val="0"/>
      <w:autoSpaceDN w:val="0"/>
      <w:adjustRightInd w:val="0"/>
    </w:pPr>
    <w:rPr>
      <w:rFonts w:ascii="Arial" w:cs="Arial" w:hAnsi="Arial"/>
      <w:color w:val="000000"/>
    </w:rPr>
  </w:style>
  <w:style w:type="paragraph" w:styleId="Ballontekst">
    <w:name w:val="Balloon Text"/>
    <w:basedOn w:val="Standaard"/>
    <w:link w:val="BallontekstChar"/>
    <w:rsid w:val="00036A58"/>
    <w:rPr>
      <w:rFonts w:ascii="Segoe UI" w:cs="Segoe UI" w:hAnsi="Segoe UI"/>
      <w:sz w:val="18"/>
      <w:szCs w:val="18"/>
    </w:rPr>
  </w:style>
  <w:style w:type="character" w:styleId="BallontekstChar" w:customStyle="1">
    <w:name w:val="Ballontekst Char"/>
    <w:basedOn w:val="Standaardalinea-lettertype"/>
    <w:link w:val="Ballontekst"/>
    <w:rsid w:val="00036A58"/>
    <w:rPr>
      <w:rFonts w:ascii="Segoe UI" w:cs="Segoe UI" w:hAnsi="Segoe UI"/>
      <w:sz w:val="18"/>
      <w:szCs w:val="18"/>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zr4VzcywMONtGz1iy4WJDO2jQ==">AMUW2mWEynaPBRRcuntD660YDEb2FDjrWtPTzbIsNqy5FdXOIiLXLm9ljLcNkIzLfFQL3S9n7P4m7G1JpPjuixzRhRoupCcJsGzc+3GBJytaU8s1hUJXoMPb+baqetzJyHe0D+TY8RY1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2021-09-11T18:39:00Z</dcterms:created>
  <dc:creator>Wim van Groeningen</dc:creator>
</cp:coreProperties>
</file>