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5950" w14:textId="45D8AB46" w:rsidR="00EF52B5" w:rsidRDefault="00EF52B5">
      <w:r>
        <w:t xml:space="preserve">                                                                                       </w:t>
      </w:r>
      <w:r>
        <w:rPr>
          <w:noProof/>
        </w:rPr>
        <w:drawing>
          <wp:inline distT="0" distB="0" distL="0" distR="0" wp14:anchorId="75AAD02A" wp14:editId="46978490">
            <wp:extent cx="3037863" cy="726182"/>
            <wp:effectExtent l="0" t="0" r="0" b="0"/>
            <wp:docPr id="2" name="Afbeelding 1" descr="Afbeelding met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Graphics, logo,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2162" cy="736771"/>
                    </a:xfrm>
                    <a:prstGeom prst="rect">
                      <a:avLst/>
                    </a:prstGeom>
                    <a:noFill/>
                    <a:ln>
                      <a:noFill/>
                    </a:ln>
                  </pic:spPr>
                </pic:pic>
              </a:graphicData>
            </a:graphic>
          </wp:inline>
        </w:drawing>
      </w:r>
    </w:p>
    <w:p w14:paraId="3DA06107" w14:textId="4CB717EB" w:rsidR="00EF52B5" w:rsidRPr="009239C3" w:rsidRDefault="00EF52B5" w:rsidP="00EF52B5">
      <w:pPr>
        <w:pStyle w:val="Geenafstand"/>
        <w:rPr>
          <w:b/>
          <w:bCs/>
        </w:rPr>
      </w:pPr>
      <w:r w:rsidRPr="009239C3">
        <w:rPr>
          <w:b/>
          <w:bCs/>
        </w:rPr>
        <w:t>Notulen OBS De Zilvermeeuw</w:t>
      </w:r>
    </w:p>
    <w:p w14:paraId="4E9F5DFD" w14:textId="18C0AB90" w:rsidR="00EF52B5" w:rsidRDefault="00EF52B5" w:rsidP="00EF52B5">
      <w:pPr>
        <w:pStyle w:val="Geenafstand"/>
      </w:pPr>
      <w:r w:rsidRPr="009239C3">
        <w:rPr>
          <w:b/>
          <w:bCs/>
        </w:rPr>
        <w:t>Datum:</w:t>
      </w:r>
      <w:r>
        <w:t xml:space="preserve"> </w:t>
      </w:r>
      <w:r w:rsidR="00902B68">
        <w:t>14-01-2025</w:t>
      </w:r>
    </w:p>
    <w:p w14:paraId="53BBD65E" w14:textId="2AEF827A" w:rsidR="00902B68" w:rsidRDefault="00902B68" w:rsidP="00EF52B5">
      <w:pPr>
        <w:pStyle w:val="Geenafstand"/>
      </w:pPr>
      <w:r w:rsidRPr="009239C3">
        <w:rPr>
          <w:b/>
          <w:bCs/>
        </w:rPr>
        <w:t>Aanwezig:</w:t>
      </w:r>
      <w:r>
        <w:t xml:space="preserve"> Hannah, Djoeke, Natasja en </w:t>
      </w:r>
      <w:proofErr w:type="spellStart"/>
      <w:r>
        <w:t>Daniëlla</w:t>
      </w:r>
      <w:proofErr w:type="spellEnd"/>
      <w:r>
        <w:t xml:space="preserve"> </w:t>
      </w:r>
    </w:p>
    <w:p w14:paraId="16B73AC4" w14:textId="62C5C95C" w:rsidR="00C96402" w:rsidRDefault="00C96402" w:rsidP="00EF52B5">
      <w:pPr>
        <w:pStyle w:val="Geenafstand"/>
      </w:pPr>
      <w:r w:rsidRPr="00D560A3">
        <w:rPr>
          <w:b/>
          <w:bCs/>
        </w:rPr>
        <w:t>Afwezig:</w:t>
      </w:r>
      <w:r>
        <w:t xml:space="preserve"> Linda</w:t>
      </w:r>
    </w:p>
    <w:p w14:paraId="1AAC2B9F" w14:textId="77777777" w:rsidR="00902B68" w:rsidRDefault="00902B68" w:rsidP="00EF52B5">
      <w:pPr>
        <w:pStyle w:val="Geenafstand"/>
      </w:pPr>
    </w:p>
    <w:p w14:paraId="083D2236" w14:textId="001C437C" w:rsidR="00902B68" w:rsidRPr="009239C3" w:rsidRDefault="00902B68" w:rsidP="00902B68">
      <w:pPr>
        <w:pStyle w:val="Geenafstand"/>
        <w:rPr>
          <w:b/>
          <w:bCs/>
        </w:rPr>
      </w:pPr>
      <w:r w:rsidRPr="009239C3">
        <w:rPr>
          <w:b/>
          <w:bCs/>
        </w:rPr>
        <w:t xml:space="preserve">1. Opening: </w:t>
      </w:r>
    </w:p>
    <w:p w14:paraId="232AB6E5" w14:textId="1C302BDC" w:rsidR="00902B68" w:rsidRDefault="00902B68" w:rsidP="00902B68">
      <w:pPr>
        <w:pStyle w:val="Geenafstand"/>
      </w:pPr>
      <w:r>
        <w:t>De voorzitter opent de vergadering om 15.03.</w:t>
      </w:r>
    </w:p>
    <w:p w14:paraId="08699F72" w14:textId="77777777" w:rsidR="00902B68" w:rsidRDefault="00902B68" w:rsidP="00902B68">
      <w:pPr>
        <w:pStyle w:val="Geenafstand"/>
      </w:pPr>
    </w:p>
    <w:p w14:paraId="186BAB35" w14:textId="4DB5E78B" w:rsidR="00902B68" w:rsidRPr="009239C3" w:rsidRDefault="00902B68" w:rsidP="00902B68">
      <w:pPr>
        <w:pStyle w:val="Geenafstand"/>
        <w:rPr>
          <w:b/>
          <w:bCs/>
        </w:rPr>
      </w:pPr>
      <w:r w:rsidRPr="009239C3">
        <w:rPr>
          <w:b/>
          <w:bCs/>
        </w:rPr>
        <w:t>2. Vaststellen van de agenda:</w:t>
      </w:r>
    </w:p>
    <w:p w14:paraId="212DAB65" w14:textId="318F834A" w:rsidR="00902B68" w:rsidRDefault="00902B68" w:rsidP="00902B68">
      <w:pPr>
        <w:pStyle w:val="Geenafstand"/>
      </w:pPr>
      <w:r>
        <w:t>De agenda wordt vastgesteld met extra vergaderpunten. Deze punten komen vanuit Hannah. Schooldoelen en veranderingen in het team worden er op de agenda bij gezet.</w:t>
      </w:r>
    </w:p>
    <w:p w14:paraId="190B0AF6" w14:textId="77777777" w:rsidR="00902B68" w:rsidRDefault="00902B68" w:rsidP="00902B68">
      <w:pPr>
        <w:pStyle w:val="Geenafstand"/>
      </w:pPr>
    </w:p>
    <w:p w14:paraId="2078592A" w14:textId="641061DE" w:rsidR="00902B68" w:rsidRPr="009239C3" w:rsidRDefault="00902B68" w:rsidP="00902B68">
      <w:pPr>
        <w:pStyle w:val="Geenafstand"/>
        <w:rPr>
          <w:b/>
          <w:bCs/>
        </w:rPr>
      </w:pPr>
      <w:r w:rsidRPr="009239C3">
        <w:rPr>
          <w:b/>
          <w:bCs/>
        </w:rPr>
        <w:t>3. Notulen van de vorige vergadering:</w:t>
      </w:r>
    </w:p>
    <w:p w14:paraId="27774B18" w14:textId="5BC14838" w:rsidR="00902B68" w:rsidRDefault="00902B68" w:rsidP="00902B68">
      <w:pPr>
        <w:pStyle w:val="Geenafstand"/>
      </w:pPr>
      <w:r>
        <w:t xml:space="preserve">De notulen wordt goedgekeurd, wel gaat Djoeke nog het logo doorsturen aan </w:t>
      </w:r>
      <w:proofErr w:type="spellStart"/>
      <w:r>
        <w:t>Daniëlla</w:t>
      </w:r>
      <w:proofErr w:type="spellEnd"/>
      <w:r>
        <w:t xml:space="preserve"> zodat zij ze weer door kan sturen naar Lena. </w:t>
      </w:r>
    </w:p>
    <w:p w14:paraId="10E6F83F" w14:textId="77777777" w:rsidR="00902B68" w:rsidRDefault="00902B68" w:rsidP="00902B68">
      <w:pPr>
        <w:pStyle w:val="Geenafstand"/>
      </w:pPr>
    </w:p>
    <w:p w14:paraId="0F7B3B9D" w14:textId="63331477" w:rsidR="00902B68" w:rsidRPr="009239C3" w:rsidRDefault="00902B68" w:rsidP="00902B68">
      <w:pPr>
        <w:pStyle w:val="Geenafstand"/>
        <w:rPr>
          <w:b/>
          <w:bCs/>
        </w:rPr>
      </w:pPr>
      <w:r w:rsidRPr="009239C3">
        <w:rPr>
          <w:b/>
          <w:bCs/>
        </w:rPr>
        <w:t>4. Schoolplan:</w:t>
      </w:r>
    </w:p>
    <w:p w14:paraId="0D4C2ED2" w14:textId="3DFD3983" w:rsidR="00902B68" w:rsidRDefault="00902B68" w:rsidP="00902B68">
      <w:pPr>
        <w:pStyle w:val="Geenafstand"/>
      </w:pPr>
      <w:r>
        <w:t xml:space="preserve">Over dit punt is er momenteel nog niet veel te bespreken dus wordt dit punt veranderd naar schooldoelen (toegevoegd aan deze agenda). </w:t>
      </w:r>
    </w:p>
    <w:p w14:paraId="6B49DDB4" w14:textId="50FAE65B" w:rsidR="00902B68" w:rsidRDefault="00902B68" w:rsidP="00902B68">
      <w:pPr>
        <w:pStyle w:val="Geenafstand"/>
      </w:pPr>
      <w:r>
        <w:t xml:space="preserve">Hannah en Djoeke hebben een uitleg gegeven over de schoolmonitor. Dit is een programma waarin alle schooldoelen en projecten gezet worden. Daar in kan het team </w:t>
      </w:r>
      <w:r w:rsidR="008071E7">
        <w:t xml:space="preserve">alles bij houden over wat er nog gedaan moet worden en/of wat er al klaar is. Zo kan er heel duidelijk zicht gehouden worden op hoe alles verloopt. Hier wordt ook regelmatig samen met het team naar gekeken en/of besproken.  </w:t>
      </w:r>
    </w:p>
    <w:p w14:paraId="504A4576" w14:textId="77777777" w:rsidR="008071E7" w:rsidRDefault="008071E7" w:rsidP="00902B68">
      <w:pPr>
        <w:pStyle w:val="Geenafstand"/>
      </w:pPr>
    </w:p>
    <w:p w14:paraId="5B429D4C" w14:textId="0E35DD84" w:rsidR="008071E7" w:rsidRPr="009239C3" w:rsidRDefault="008071E7" w:rsidP="00902B68">
      <w:pPr>
        <w:pStyle w:val="Geenafstand"/>
        <w:rPr>
          <w:b/>
          <w:bCs/>
        </w:rPr>
      </w:pPr>
      <w:r w:rsidRPr="009239C3">
        <w:rPr>
          <w:b/>
          <w:bCs/>
        </w:rPr>
        <w:t>5. Ingekomen post:</w:t>
      </w:r>
    </w:p>
    <w:p w14:paraId="17774372" w14:textId="510D6068" w:rsidR="008071E7" w:rsidRDefault="008071E7" w:rsidP="00902B68">
      <w:pPr>
        <w:pStyle w:val="Geenafstand"/>
      </w:pPr>
      <w:r>
        <w:t xml:space="preserve">Er is geen ingekomen post. Natasja neemt deze taak op zich en er is een apart postvak op school voor gemaakt. Als er een nieuwsbrief per e-mail binnenkomt stuurt Djoeke deze door. </w:t>
      </w:r>
    </w:p>
    <w:p w14:paraId="4FFA3C71" w14:textId="77777777" w:rsidR="008071E7" w:rsidRDefault="008071E7" w:rsidP="00902B68">
      <w:pPr>
        <w:pStyle w:val="Geenafstand"/>
      </w:pPr>
    </w:p>
    <w:p w14:paraId="66E3A360" w14:textId="77777777" w:rsidR="008071E7" w:rsidRPr="009239C3" w:rsidRDefault="008071E7" w:rsidP="00902B68">
      <w:pPr>
        <w:pStyle w:val="Geenafstand"/>
        <w:rPr>
          <w:b/>
          <w:bCs/>
        </w:rPr>
      </w:pPr>
      <w:r w:rsidRPr="009239C3">
        <w:rPr>
          <w:b/>
          <w:bCs/>
        </w:rPr>
        <w:t>6. Onderwerpen vanuit de directie/ te bespreken met de directie:</w:t>
      </w:r>
    </w:p>
    <w:p w14:paraId="05FA9D53" w14:textId="77777777" w:rsidR="008071E7" w:rsidRDefault="008071E7" w:rsidP="00902B68">
      <w:pPr>
        <w:pStyle w:val="Geenafstand"/>
      </w:pPr>
      <w:r>
        <w:t xml:space="preserve">Bij dit punt komen de verandering in het team naar voren (extra agendapunt vanuit Hannah). </w:t>
      </w:r>
    </w:p>
    <w:p w14:paraId="304A4B6C" w14:textId="44A6653E" w:rsidR="008071E7" w:rsidRDefault="008071E7" w:rsidP="00902B68">
      <w:pPr>
        <w:pStyle w:val="Geenafstand"/>
      </w:pPr>
      <w:r>
        <w:t xml:space="preserve">Monique wisselt voor de rest van dit schooljaar van taken met Anne </w:t>
      </w:r>
      <w:proofErr w:type="spellStart"/>
      <w:r>
        <w:t>Smeele</w:t>
      </w:r>
      <w:proofErr w:type="spellEnd"/>
      <w:r>
        <w:t xml:space="preserve">. Dit in goed overleg met het team. Anne </w:t>
      </w:r>
      <w:proofErr w:type="spellStart"/>
      <w:r w:rsidR="00404E54">
        <w:t>Smeele</w:t>
      </w:r>
      <w:proofErr w:type="spellEnd"/>
      <w:r w:rsidR="00404E54">
        <w:t xml:space="preserve"> </w:t>
      </w:r>
      <w:r>
        <w:t xml:space="preserve">vormt dus nu een duo met Linda voor groep 5/6 en Monique doet de ondersteunende taken. As donderdag (16-01-25) komt er een bericht in Kwieb. </w:t>
      </w:r>
    </w:p>
    <w:p w14:paraId="5483702A" w14:textId="77777777" w:rsidR="00404E54" w:rsidRDefault="00404E54" w:rsidP="00902B68">
      <w:pPr>
        <w:pStyle w:val="Geenafstand"/>
      </w:pPr>
    </w:p>
    <w:p w14:paraId="3F8DD8EC" w14:textId="7A90848F" w:rsidR="00404E54" w:rsidRPr="009239C3" w:rsidRDefault="00404E54" w:rsidP="00902B68">
      <w:pPr>
        <w:pStyle w:val="Geenafstand"/>
        <w:rPr>
          <w:b/>
          <w:bCs/>
        </w:rPr>
      </w:pPr>
      <w:r w:rsidRPr="009239C3">
        <w:rPr>
          <w:b/>
          <w:bCs/>
        </w:rPr>
        <w:t>7. Rondvraag/</w:t>
      </w:r>
      <w:proofErr w:type="spellStart"/>
      <w:r w:rsidRPr="009239C3">
        <w:rPr>
          <w:b/>
          <w:bCs/>
        </w:rPr>
        <w:t>w.v.t.t.k</w:t>
      </w:r>
      <w:proofErr w:type="spellEnd"/>
      <w:r w:rsidRPr="009239C3">
        <w:rPr>
          <w:b/>
          <w:bCs/>
        </w:rPr>
        <w:t xml:space="preserve">: </w:t>
      </w:r>
    </w:p>
    <w:p w14:paraId="561FD878" w14:textId="77777777" w:rsidR="00404E54" w:rsidRDefault="00404E54" w:rsidP="00902B68">
      <w:pPr>
        <w:pStyle w:val="Geenafstand"/>
      </w:pPr>
      <w:r>
        <w:t>- Voor de volgende notulen, graag de actielijst apart vermelden. Dan valt dit beter op en kunnen wij goed kijken of we aan de acties hebben voldaan. Actielijst ook standaard toevoegen aan de agenda.</w:t>
      </w:r>
    </w:p>
    <w:p w14:paraId="65BB0E49" w14:textId="77777777" w:rsidR="00761275" w:rsidRDefault="00404E54" w:rsidP="00902B68">
      <w:pPr>
        <w:pStyle w:val="Geenafstand"/>
      </w:pPr>
      <w:r>
        <w:lastRenderedPageBreak/>
        <w:t>- Er is wat onrust in de OR</w:t>
      </w:r>
      <w:r w:rsidR="00761275">
        <w:t xml:space="preserve"> over wat hun taken zijn en wat niet. Hannah gaat hier met hun over in gesprek. De vergadering staat 30-01-25 gepland. </w:t>
      </w:r>
    </w:p>
    <w:p w14:paraId="79590091" w14:textId="2592DFA9" w:rsidR="00404E54" w:rsidRDefault="00761275" w:rsidP="00902B68">
      <w:pPr>
        <w:pStyle w:val="Geenafstand"/>
      </w:pPr>
      <w:r>
        <w:t xml:space="preserve">- De vergadering tussen de OR en de MR, waarin 1x per jaar alles wordt doorgenomen, zoals hoe het gaat, de begroting en hoe de kas er uit ziet, wordt in juni op de actielijst gezet. Daardoor kunnen wij dan sneller en beter een vergadering inplannen. </w:t>
      </w:r>
    </w:p>
    <w:p w14:paraId="3778D506" w14:textId="77777777" w:rsidR="00761275" w:rsidRDefault="00761275" w:rsidP="00902B68">
      <w:pPr>
        <w:pStyle w:val="Geenafstand"/>
      </w:pPr>
      <w:r>
        <w:t xml:space="preserve">- Graag de vergaderingen naar 15.00 verplaatsen </w:t>
      </w:r>
      <w:proofErr w:type="spellStart"/>
      <w:r>
        <w:t>ipv</w:t>
      </w:r>
      <w:proofErr w:type="spellEnd"/>
      <w:r>
        <w:t xml:space="preserve"> 16.00. Ook de vergadering van 15 juli verplaatsen </w:t>
      </w:r>
      <w:proofErr w:type="spellStart"/>
      <w:r>
        <w:t>ivm</w:t>
      </w:r>
      <w:proofErr w:type="spellEnd"/>
      <w:r>
        <w:t xml:space="preserve"> de zomervakantie. Deze wordt verplaatst naar 8 juli om 17.00.</w:t>
      </w:r>
    </w:p>
    <w:p w14:paraId="2819C993" w14:textId="77777777" w:rsidR="00761275" w:rsidRDefault="00761275" w:rsidP="00902B68">
      <w:pPr>
        <w:pStyle w:val="Geenafstand"/>
      </w:pPr>
    </w:p>
    <w:p w14:paraId="75C59534" w14:textId="3EFCAC0E" w:rsidR="00761275" w:rsidRPr="009239C3" w:rsidRDefault="009239C3" w:rsidP="00902B68">
      <w:pPr>
        <w:pStyle w:val="Geenafstand"/>
        <w:rPr>
          <w:b/>
          <w:bCs/>
        </w:rPr>
      </w:pPr>
      <w:r w:rsidRPr="009239C3">
        <w:rPr>
          <w:b/>
          <w:bCs/>
        </w:rPr>
        <w:t xml:space="preserve">8. </w:t>
      </w:r>
      <w:r w:rsidR="00761275" w:rsidRPr="009239C3">
        <w:rPr>
          <w:b/>
          <w:bCs/>
        </w:rPr>
        <w:t>Sluiting:</w:t>
      </w:r>
    </w:p>
    <w:p w14:paraId="2D955D3B" w14:textId="77777777" w:rsidR="009239C3" w:rsidRDefault="00761275" w:rsidP="00902B68">
      <w:pPr>
        <w:pStyle w:val="Geenafstand"/>
      </w:pPr>
      <w:r>
        <w:t xml:space="preserve">De voorzitter sluit de vergadering om 16.10. </w:t>
      </w:r>
    </w:p>
    <w:p w14:paraId="1DA65BAC" w14:textId="77777777" w:rsidR="009239C3" w:rsidRDefault="009239C3" w:rsidP="00902B68">
      <w:pPr>
        <w:pStyle w:val="Geenafstand"/>
      </w:pPr>
    </w:p>
    <w:p w14:paraId="6EE4FE71" w14:textId="4EAD1097" w:rsidR="009239C3" w:rsidRDefault="009239C3" w:rsidP="006D494A">
      <w:pPr>
        <w:pStyle w:val="Geenafstand"/>
      </w:pPr>
    </w:p>
    <w:p w14:paraId="60F8452F" w14:textId="77777777" w:rsidR="00EF52B5" w:rsidRDefault="00EF52B5" w:rsidP="00EF52B5">
      <w:pPr>
        <w:pStyle w:val="Geenafstand"/>
      </w:pPr>
    </w:p>
    <w:sectPr w:rsidR="00EF52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6CA1" w14:textId="77777777" w:rsidR="007C36BD" w:rsidRDefault="007C36BD" w:rsidP="001272BD">
      <w:pPr>
        <w:spacing w:after="0" w:line="240" w:lineRule="auto"/>
      </w:pPr>
      <w:r>
        <w:separator/>
      </w:r>
    </w:p>
  </w:endnote>
  <w:endnote w:type="continuationSeparator" w:id="0">
    <w:p w14:paraId="3FE619D8" w14:textId="77777777" w:rsidR="007C36BD" w:rsidRDefault="007C36BD" w:rsidP="0012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C84BF" w14:textId="77777777" w:rsidR="001272BD" w:rsidRDefault="001272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6974" w14:textId="77777777" w:rsidR="001272BD" w:rsidRDefault="001272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F79F" w14:textId="77777777" w:rsidR="001272BD" w:rsidRDefault="001272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3DA1" w14:textId="77777777" w:rsidR="007C36BD" w:rsidRDefault="007C36BD" w:rsidP="001272BD">
      <w:pPr>
        <w:spacing w:after="0" w:line="240" w:lineRule="auto"/>
      </w:pPr>
      <w:r>
        <w:separator/>
      </w:r>
    </w:p>
  </w:footnote>
  <w:footnote w:type="continuationSeparator" w:id="0">
    <w:p w14:paraId="2C69C926" w14:textId="77777777" w:rsidR="007C36BD" w:rsidRDefault="007C36BD" w:rsidP="0012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E560" w14:textId="77777777" w:rsidR="001272BD" w:rsidRDefault="001272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C880" w14:textId="20FB503E" w:rsidR="001272BD" w:rsidRDefault="001272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783D" w14:textId="77777777" w:rsidR="001272BD" w:rsidRDefault="001272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3B85"/>
    <w:multiLevelType w:val="hybridMultilevel"/>
    <w:tmpl w:val="0150B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6001DB"/>
    <w:multiLevelType w:val="hybridMultilevel"/>
    <w:tmpl w:val="27846D82"/>
    <w:lvl w:ilvl="0" w:tplc="72D00286">
      <w:start w:val="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3527782">
    <w:abstractNumId w:val="0"/>
  </w:num>
  <w:num w:numId="2" w16cid:durableId="210688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B5"/>
    <w:rsid w:val="001272BD"/>
    <w:rsid w:val="00194322"/>
    <w:rsid w:val="00275DCB"/>
    <w:rsid w:val="00404E54"/>
    <w:rsid w:val="006D494A"/>
    <w:rsid w:val="00700868"/>
    <w:rsid w:val="0073232D"/>
    <w:rsid w:val="00761275"/>
    <w:rsid w:val="007C36BD"/>
    <w:rsid w:val="008071E7"/>
    <w:rsid w:val="00902B68"/>
    <w:rsid w:val="009239C3"/>
    <w:rsid w:val="00C96402"/>
    <w:rsid w:val="00D560A3"/>
    <w:rsid w:val="00EF52B5"/>
    <w:rsid w:val="00FC58FB"/>
  </w:rsids>
  <m:mathPr>
    <m:mathFont m:val="Cambria Math"/>
    <m:brkBin m:val="before"/>
    <m:brkBinSub m:val="--"/>
    <m:smallFrac m:val="0"/>
    <m:dispDef/>
    <m:lMargin m:val="0"/>
    <m:rMargin m:val="0"/>
    <m:defJc m:val="centerGroup"/>
    <m:wrapIndent m:val="1440"/>
    <m:intLim m:val="subSup"/>
    <m:naryLim m:val="undOvr"/>
  </m:mathPr>
  <w:themeFontLang w:val="nl-NL"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A095"/>
  <w15:chartTrackingRefBased/>
  <w15:docId w15:val="{2F5DD1DD-7FE2-4550-BD1E-67E349C8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nl-NL" w:eastAsia="en-US"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52B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Kop2">
    <w:name w:val="heading 2"/>
    <w:basedOn w:val="Standaard"/>
    <w:next w:val="Standaard"/>
    <w:link w:val="Kop2Char"/>
    <w:uiPriority w:val="9"/>
    <w:semiHidden/>
    <w:unhideWhenUsed/>
    <w:qFormat/>
    <w:rsid w:val="00EF52B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Kop3">
    <w:name w:val="heading 3"/>
    <w:basedOn w:val="Standaard"/>
    <w:next w:val="Standaard"/>
    <w:link w:val="Kop3Char"/>
    <w:uiPriority w:val="9"/>
    <w:semiHidden/>
    <w:unhideWhenUsed/>
    <w:qFormat/>
    <w:rsid w:val="00EF52B5"/>
    <w:pPr>
      <w:keepNext/>
      <w:keepLines/>
      <w:spacing w:before="160" w:after="80"/>
      <w:outlineLvl w:val="2"/>
    </w:pPr>
    <w:rPr>
      <w:rFonts w:eastAsiaTheme="majorEastAsia" w:cstheme="majorBidi"/>
      <w:color w:val="0F4761" w:themeColor="accent1" w:themeShade="BF"/>
      <w:sz w:val="28"/>
      <w:szCs w:val="35"/>
    </w:rPr>
  </w:style>
  <w:style w:type="paragraph" w:styleId="Kop4">
    <w:name w:val="heading 4"/>
    <w:basedOn w:val="Standaard"/>
    <w:next w:val="Standaard"/>
    <w:link w:val="Kop4Char"/>
    <w:uiPriority w:val="9"/>
    <w:semiHidden/>
    <w:unhideWhenUsed/>
    <w:qFormat/>
    <w:rsid w:val="00EF5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5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5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5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5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5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2B5"/>
    <w:rPr>
      <w:rFonts w:asciiTheme="majorHAnsi" w:eastAsiaTheme="majorEastAsia" w:hAnsiTheme="majorHAnsi" w:cstheme="majorBidi"/>
      <w:color w:val="0F4761" w:themeColor="accent1" w:themeShade="BF"/>
      <w:sz w:val="40"/>
      <w:szCs w:val="50"/>
    </w:rPr>
  </w:style>
  <w:style w:type="character" w:customStyle="1" w:styleId="Kop2Char">
    <w:name w:val="Kop 2 Char"/>
    <w:basedOn w:val="Standaardalinea-lettertype"/>
    <w:link w:val="Kop2"/>
    <w:uiPriority w:val="9"/>
    <w:semiHidden/>
    <w:rsid w:val="00EF52B5"/>
    <w:rPr>
      <w:rFonts w:asciiTheme="majorHAnsi" w:eastAsiaTheme="majorEastAsia" w:hAnsiTheme="majorHAnsi" w:cstheme="majorBidi"/>
      <w:color w:val="0F4761" w:themeColor="accent1" w:themeShade="BF"/>
      <w:sz w:val="32"/>
      <w:szCs w:val="40"/>
    </w:rPr>
  </w:style>
  <w:style w:type="character" w:customStyle="1" w:styleId="Kop3Char">
    <w:name w:val="Kop 3 Char"/>
    <w:basedOn w:val="Standaardalinea-lettertype"/>
    <w:link w:val="Kop3"/>
    <w:uiPriority w:val="9"/>
    <w:semiHidden/>
    <w:rsid w:val="00EF52B5"/>
    <w:rPr>
      <w:rFonts w:eastAsiaTheme="majorEastAsia" w:cstheme="majorBidi"/>
      <w:color w:val="0F4761" w:themeColor="accent1" w:themeShade="BF"/>
      <w:sz w:val="28"/>
      <w:szCs w:val="35"/>
    </w:rPr>
  </w:style>
  <w:style w:type="character" w:customStyle="1" w:styleId="Kop4Char">
    <w:name w:val="Kop 4 Char"/>
    <w:basedOn w:val="Standaardalinea-lettertype"/>
    <w:link w:val="Kop4"/>
    <w:uiPriority w:val="9"/>
    <w:semiHidden/>
    <w:rsid w:val="00EF5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5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5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5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5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52B5"/>
    <w:rPr>
      <w:rFonts w:eastAsiaTheme="majorEastAsia" w:cstheme="majorBidi"/>
      <w:color w:val="272727" w:themeColor="text1" w:themeTint="D8"/>
    </w:rPr>
  </w:style>
  <w:style w:type="paragraph" w:styleId="Titel">
    <w:name w:val="Title"/>
    <w:basedOn w:val="Standaard"/>
    <w:next w:val="Standaard"/>
    <w:link w:val="TitelChar"/>
    <w:uiPriority w:val="10"/>
    <w:qFormat/>
    <w:rsid w:val="00EF52B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elChar">
    <w:name w:val="Titel Char"/>
    <w:basedOn w:val="Standaardalinea-lettertype"/>
    <w:link w:val="Titel"/>
    <w:uiPriority w:val="10"/>
    <w:rsid w:val="00EF52B5"/>
    <w:rPr>
      <w:rFonts w:asciiTheme="majorHAnsi" w:eastAsiaTheme="majorEastAsia" w:hAnsiTheme="majorHAnsi" w:cstheme="majorBidi"/>
      <w:spacing w:val="-10"/>
      <w:kern w:val="28"/>
      <w:sz w:val="56"/>
      <w:szCs w:val="71"/>
    </w:rPr>
  </w:style>
  <w:style w:type="paragraph" w:styleId="Ondertitel">
    <w:name w:val="Subtitle"/>
    <w:basedOn w:val="Standaard"/>
    <w:next w:val="Standaard"/>
    <w:link w:val="OndertitelChar"/>
    <w:uiPriority w:val="11"/>
    <w:qFormat/>
    <w:rsid w:val="00EF52B5"/>
    <w:pPr>
      <w:numPr>
        <w:ilvl w:val="1"/>
      </w:numPr>
    </w:pPr>
    <w:rPr>
      <w:rFonts w:eastAsiaTheme="majorEastAsia" w:cstheme="majorBidi"/>
      <w:color w:val="595959" w:themeColor="text1" w:themeTint="A6"/>
      <w:spacing w:val="15"/>
      <w:sz w:val="28"/>
      <w:szCs w:val="35"/>
    </w:rPr>
  </w:style>
  <w:style w:type="character" w:customStyle="1" w:styleId="OndertitelChar">
    <w:name w:val="Ondertitel Char"/>
    <w:basedOn w:val="Standaardalinea-lettertype"/>
    <w:link w:val="Ondertitel"/>
    <w:uiPriority w:val="11"/>
    <w:rsid w:val="00EF52B5"/>
    <w:rPr>
      <w:rFonts w:eastAsiaTheme="majorEastAsia" w:cstheme="majorBidi"/>
      <w:color w:val="595959" w:themeColor="text1" w:themeTint="A6"/>
      <w:spacing w:val="15"/>
      <w:sz w:val="28"/>
      <w:szCs w:val="35"/>
    </w:rPr>
  </w:style>
  <w:style w:type="paragraph" w:styleId="Citaat">
    <w:name w:val="Quote"/>
    <w:basedOn w:val="Standaard"/>
    <w:next w:val="Standaard"/>
    <w:link w:val="CitaatChar"/>
    <w:uiPriority w:val="29"/>
    <w:qFormat/>
    <w:rsid w:val="00EF5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52B5"/>
    <w:rPr>
      <w:i/>
      <w:iCs/>
      <w:color w:val="404040" w:themeColor="text1" w:themeTint="BF"/>
    </w:rPr>
  </w:style>
  <w:style w:type="paragraph" w:styleId="Lijstalinea">
    <w:name w:val="List Paragraph"/>
    <w:basedOn w:val="Standaard"/>
    <w:uiPriority w:val="34"/>
    <w:qFormat/>
    <w:rsid w:val="00EF52B5"/>
    <w:pPr>
      <w:ind w:left="720"/>
      <w:contextualSpacing/>
    </w:pPr>
  </w:style>
  <w:style w:type="character" w:styleId="Intensievebenadrukking">
    <w:name w:val="Intense Emphasis"/>
    <w:basedOn w:val="Standaardalinea-lettertype"/>
    <w:uiPriority w:val="21"/>
    <w:qFormat/>
    <w:rsid w:val="00EF52B5"/>
    <w:rPr>
      <w:i/>
      <w:iCs/>
      <w:color w:val="0F4761" w:themeColor="accent1" w:themeShade="BF"/>
    </w:rPr>
  </w:style>
  <w:style w:type="paragraph" w:styleId="Duidelijkcitaat">
    <w:name w:val="Intense Quote"/>
    <w:basedOn w:val="Standaard"/>
    <w:next w:val="Standaard"/>
    <w:link w:val="DuidelijkcitaatChar"/>
    <w:uiPriority w:val="30"/>
    <w:qFormat/>
    <w:rsid w:val="00EF5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52B5"/>
    <w:rPr>
      <w:i/>
      <w:iCs/>
      <w:color w:val="0F4761" w:themeColor="accent1" w:themeShade="BF"/>
    </w:rPr>
  </w:style>
  <w:style w:type="character" w:styleId="Intensieveverwijzing">
    <w:name w:val="Intense Reference"/>
    <w:basedOn w:val="Standaardalinea-lettertype"/>
    <w:uiPriority w:val="32"/>
    <w:qFormat/>
    <w:rsid w:val="00EF52B5"/>
    <w:rPr>
      <w:b/>
      <w:bCs/>
      <w:smallCaps/>
      <w:color w:val="0F4761" w:themeColor="accent1" w:themeShade="BF"/>
      <w:spacing w:val="5"/>
    </w:rPr>
  </w:style>
  <w:style w:type="paragraph" w:styleId="Geenafstand">
    <w:name w:val="No Spacing"/>
    <w:uiPriority w:val="1"/>
    <w:qFormat/>
    <w:rsid w:val="00EF52B5"/>
    <w:pPr>
      <w:spacing w:after="0" w:line="240" w:lineRule="auto"/>
    </w:pPr>
  </w:style>
  <w:style w:type="paragraph" w:styleId="Koptekst">
    <w:name w:val="header"/>
    <w:basedOn w:val="Standaard"/>
    <w:link w:val="KoptekstChar"/>
    <w:uiPriority w:val="99"/>
    <w:unhideWhenUsed/>
    <w:rsid w:val="001272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72BD"/>
  </w:style>
  <w:style w:type="paragraph" w:styleId="Voettekst">
    <w:name w:val="footer"/>
    <w:basedOn w:val="Standaard"/>
    <w:link w:val="VoettekstChar"/>
    <w:uiPriority w:val="99"/>
    <w:unhideWhenUsed/>
    <w:rsid w:val="001272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404</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miedema</dc:creator>
  <cp:keywords/>
  <dc:description/>
  <cp:lastModifiedBy>joost miedema</cp:lastModifiedBy>
  <cp:revision>6</cp:revision>
  <dcterms:created xsi:type="dcterms:W3CDTF">2025-01-21T17:30:00Z</dcterms:created>
  <dcterms:modified xsi:type="dcterms:W3CDTF">2025-06-15T11:18:00Z</dcterms:modified>
</cp:coreProperties>
</file>